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>
          <w:color w:val="2d73b4"/>
        </w:rPr>
        <w:t>CURRICULUM</w:t>
      </w:r>
      <w:r>
        <w:rPr>
          <w:color w:val="2d73b4"/>
          <w:spacing w:val="-4"/>
        </w:rPr>
        <w:t xml:space="preserve"> </w:t>
      </w:r>
      <w:r>
        <w:rPr>
          <w:color w:val="2d73b4"/>
        </w:rPr>
        <w:t>VITAE</w:t>
      </w:r>
    </w:p>
    <w:p>
      <w:pPr>
        <w:pStyle w:val="style1"/>
        <w:tabs>
          <w:tab w:val="left" w:leader="none" w:pos="2841"/>
          <w:tab w:val="left" w:leader="none" w:pos="3561"/>
        </w:tabs>
        <w:spacing w:before="282"/>
        <w:rPr/>
      </w:pPr>
      <w:r>
        <w:rPr>
          <w:b/>
        </w:rPr>
        <w:t>Name</w:t>
      </w:r>
      <w:r>
        <w:rPr>
          <w:b/>
        </w:rPr>
        <w:tab/>
      </w:r>
      <w:r>
        <w:t>:</w:t>
      </w:r>
      <w:r>
        <w:tab/>
      </w:r>
      <w:r>
        <w:rPr>
          <w:lang w:val="en-US"/>
        </w:rPr>
        <w:t>Ashitosh Nanaware</w:t>
      </w:r>
    </w:p>
    <w:p>
      <w:pPr>
        <w:pStyle w:val="style0"/>
        <w:tabs>
          <w:tab w:val="left" w:leader="none" w:pos="2841"/>
          <w:tab w:val="left" w:leader="none" w:pos="3561"/>
        </w:tabs>
        <w:spacing w:lineRule="exact" w:line="281"/>
        <w:ind w:left="142"/>
        <w:rPr>
          <w:sz w:val="24"/>
          <w:lang w:val="en-US"/>
        </w:rPr>
      </w:pPr>
      <w:r>
        <w:rPr>
          <w:b/>
          <w:sz w:val="24"/>
        </w:rPr>
        <w:t>Designation</w:t>
      </w:r>
      <w:r>
        <w:rPr>
          <w:b/>
          <w:sz w:val="24"/>
        </w:rPr>
        <w:tab/>
      </w:r>
      <w:r>
        <w:rPr>
          <w:b/>
          <w:sz w:val="24"/>
          <w:lang w:val="en-US"/>
        </w:rPr>
        <w:t xml:space="preserve">:           </w:t>
      </w:r>
      <w:r>
        <w:rPr>
          <w:sz w:val="24"/>
          <w:lang w:val="en-US"/>
        </w:rPr>
        <w:t xml:space="preserve">Senior Portfolio </w:t>
      </w:r>
    </w:p>
    <w:p>
      <w:pPr>
        <w:pStyle w:val="style0"/>
        <w:tabs>
          <w:tab w:val="left" w:leader="none" w:pos="2841"/>
          <w:tab w:val="left" w:leader="none" w:pos="3561"/>
        </w:tabs>
        <w:spacing w:lineRule="exact" w:line="281"/>
        <w:ind w:left="142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Manager</w:t>
      </w:r>
    </w:p>
    <w:p>
      <w:pPr>
        <w:pStyle w:val="style0"/>
        <w:tabs>
          <w:tab w:val="left" w:leader="none" w:pos="2841"/>
          <w:tab w:val="left" w:leader="none" w:pos="3561"/>
        </w:tabs>
        <w:spacing w:lineRule="exact" w:line="281"/>
        <w:ind w:left="142"/>
        <w:rPr>
          <w:sz w:val="24"/>
          <w:lang w:val="en-US"/>
        </w:rPr>
      </w:pPr>
      <w:r>
        <w:rPr>
          <w:sz w:val="24"/>
          <w:lang w:val="en-US"/>
        </w:rPr>
        <w:t>Phone</w:t>
      </w:r>
      <w:r>
        <w:rPr>
          <w:sz w:val="24"/>
          <w:lang w:val="en-US"/>
        </w:rPr>
        <w:tab/>
      </w:r>
      <w:r>
        <w:rPr>
          <w:sz w:val="24"/>
          <w:lang w:val="en-US"/>
        </w:rPr>
        <w:t>:</w:t>
      </w:r>
      <w:r>
        <w:rPr>
          <w:sz w:val="24"/>
          <w:lang w:val="en-US"/>
        </w:rPr>
        <w:tab/>
      </w:r>
      <w:r>
        <w:rPr>
          <w:sz w:val="24"/>
          <w:lang w:val="en-US"/>
        </w:rPr>
        <w:t>7738221442</w:t>
      </w: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exact" w:line="281"/>
        <w:jc w:val="left"/>
        <w:outlineLvl w:val="0"/>
        <w:rPr>
          <w:sz w:val="24"/>
        </w:rPr>
      </w:pP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exact" w:line="281"/>
        <w:jc w:val="left"/>
        <w:outlineLvl w:val="0"/>
        <w:rPr>
          <w:sz w:val="24"/>
        </w:rPr>
      </w:pPr>
    </w:p>
    <w:p>
      <w:pPr>
        <w:pStyle w:val="style0"/>
        <w:tabs>
          <w:tab w:val="left" w:leader="none" w:pos="2841"/>
          <w:tab w:val="left" w:leader="none" w:pos="3561"/>
        </w:tabs>
        <w:spacing w:before="1" w:lineRule="exact" w:line="281"/>
        <w:ind w:left="142"/>
        <w:rPr>
          <w:sz w:val="24"/>
        </w:rPr>
      </w:pPr>
    </w:p>
    <w:p>
      <w:pPr>
        <w:pStyle w:val="style0"/>
        <w:tabs>
          <w:tab w:val="left" w:leader="none" w:pos="2841"/>
          <w:tab w:val="left" w:leader="none" w:pos="3561"/>
        </w:tabs>
        <w:spacing w:before="1" w:lineRule="exact" w:line="281"/>
        <w:ind w:left="142"/>
        <w:rPr/>
      </w:pPr>
      <w:r>
        <w:rPr>
          <w:u w:val="double" w:color="000009"/>
        </w:rPr>
        <w:tab/>
      </w:r>
      <w:r>
        <w:rPr>
          <w:u w:val="double" w:color="000009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style66"/>
        <w:spacing w:before="3"/>
        <w:ind w:left="0" w:firstLine="0"/>
        <w:rPr>
          <w:sz w:val="28"/>
        </w:rPr>
      </w:pPr>
    </w:p>
    <w:p>
      <w:pPr>
        <w:pStyle w:val="style2"/>
        <w:rPr/>
      </w:pPr>
      <w:r>
        <w:rPr>
          <w:color w:val="2d73b4"/>
        </w:rPr>
        <w:t>PROFESSIONAL</w:t>
      </w:r>
      <w:r>
        <w:rPr>
          <w:color w:val="2d73b4"/>
          <w:spacing w:val="-5"/>
        </w:rPr>
        <w:t xml:space="preserve"> </w:t>
      </w:r>
      <w:r>
        <w:rPr>
          <w:color w:val="2d73b4"/>
        </w:rPr>
        <w:t>PROFILE</w:t>
      </w:r>
    </w:p>
    <w:p>
      <w:pPr>
        <w:pStyle w:val="style66"/>
        <w:ind w:left="0" w:firstLine="720"/>
        <w:rPr/>
      </w:pPr>
    </w:p>
    <w:p>
      <w:pPr>
        <w:pStyle w:val="style66"/>
        <w:ind w:left="142" w:firstLine="578"/>
        <w:rPr/>
      </w:pPr>
      <w:r>
        <w:t>Self motivated</w:t>
      </w:r>
      <w:r>
        <w:rPr>
          <w:lang w:val="en-US"/>
        </w:rPr>
        <w:t xml:space="preserve"> </w:t>
      </w:r>
      <w:r>
        <w:t xml:space="preserve">with </w:t>
      </w:r>
      <w:r>
        <w:rPr>
          <w:lang w:val="en-US"/>
        </w:rPr>
        <w:t xml:space="preserve">3.5 </w:t>
      </w:r>
      <w:r>
        <w:t xml:space="preserve">years of experience in the </w:t>
      </w:r>
      <w:r>
        <w:rPr>
          <w:lang w:val="en-US"/>
        </w:rPr>
        <w:t xml:space="preserve">Real Estate </w:t>
      </w:r>
      <w:r>
        <w:t>. Involved in management, and development of new business opportunities</w:t>
      </w:r>
      <w:r>
        <w:rPr>
          <w:lang w:val="en-US"/>
        </w:rPr>
        <w:t>.</w:t>
      </w:r>
    </w:p>
    <w:p>
      <w:pPr>
        <w:pStyle w:val="style66"/>
        <w:ind w:left="142" w:firstLine="578"/>
        <w:rPr/>
      </w:pPr>
    </w:p>
    <w:p>
      <w:pPr>
        <w:pStyle w:val="style2"/>
        <w:spacing w:before="1"/>
        <w:rPr>
          <w:color w:val="2d73b4"/>
        </w:rPr>
      </w:pPr>
    </w:p>
    <w:p>
      <w:pPr>
        <w:pStyle w:val="style2"/>
        <w:spacing w:before="1"/>
        <w:rPr/>
      </w:pPr>
      <w:r>
        <w:rPr>
          <w:color w:val="2d73b4"/>
        </w:rPr>
        <w:t>ACADEMIC</w:t>
      </w:r>
      <w:r>
        <w:rPr>
          <w:color w:val="2d73b4"/>
          <w:spacing w:val="-6"/>
        </w:rPr>
        <w:t xml:space="preserve"> </w:t>
      </w:r>
      <w:r>
        <w:rPr>
          <w:color w:val="2d73b4"/>
        </w:rPr>
        <w:t>QUALIFICATION</w:t>
      </w:r>
    </w:p>
    <w:p>
      <w:pPr>
        <w:pStyle w:val="style2"/>
        <w:spacing w:before="1"/>
        <w:rPr/>
      </w:pPr>
    </w:p>
    <w:p>
      <w:pPr>
        <w:pStyle w:val="style66"/>
        <w:spacing w:before="10"/>
        <w:ind w:left="0" w:firstLine="0"/>
        <w:rPr>
          <w:b/>
          <w:sz w:val="20"/>
        </w:rPr>
      </w:pPr>
    </w:p>
    <w:bookmarkStart w:id="0" w:name="Sr._No."/>
    <w:bookmarkEnd w:id="0"/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988"/>
        <w:gridCol w:w="3669"/>
        <w:gridCol w:w="1792"/>
        <w:gridCol w:w="2023"/>
      </w:tblGrid>
      <w:tr>
        <w:trPr>
          <w:trHeight w:val="543" w:hRule="atLeast"/>
        </w:trPr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4dfb2"/>
          </w:tcPr>
          <w:p>
            <w:pPr>
              <w:pStyle w:val="style4097"/>
              <w:ind w:left="188"/>
              <w:jc w:val="left"/>
              <w:rPr>
                <w:b/>
              </w:rPr>
            </w:pPr>
            <w:r>
              <w:rPr>
                <w:b/>
              </w:rPr>
              <w:t>Sr.</w:t>
            </w:r>
          </w:p>
          <w:p>
            <w:pPr>
              <w:pStyle w:val="style4097"/>
              <w:spacing w:before="0" w:lineRule="exact" w:line="238"/>
              <w:ind w:left="158"/>
              <w:jc w:val="left"/>
              <w:rPr>
                <w:b/>
              </w:rPr>
            </w:pPr>
            <w:r>
              <w:rPr>
                <w:b/>
              </w:rPr>
              <w:t>No.</w:t>
            </w:r>
          </w:p>
          <w:bookmarkStart w:id="1" w:name="CERTIFICATE"/>
          <w:bookmarkEnd w:id="1"/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4dfb2"/>
          </w:tcPr>
          <w:p>
            <w:pPr>
              <w:pStyle w:val="style4097"/>
              <w:ind w:left="158" w:right="144"/>
              <w:rPr>
                <w:b/>
              </w:rPr>
            </w:pPr>
            <w:r>
              <w:rPr>
                <w:b/>
              </w:rPr>
              <w:t>CERTIFICATE</w:t>
            </w:r>
          </w:p>
          <w:bookmarkStart w:id="2" w:name="INSTITUTION"/>
          <w:bookmarkEnd w:id="2"/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4dfb2"/>
          </w:tcPr>
          <w:p>
            <w:pPr>
              <w:pStyle w:val="style4097"/>
              <w:ind w:left="164" w:right="150"/>
              <w:rPr>
                <w:b/>
              </w:rPr>
            </w:pPr>
            <w:r>
              <w:rPr>
                <w:b/>
              </w:rPr>
              <w:t>INSTITUTION</w:t>
            </w:r>
          </w:p>
          <w:bookmarkStart w:id="3" w:name="UNIVERSITY"/>
          <w:bookmarkEnd w:id="3"/>
        </w:tc>
        <w:tc>
          <w:tcPr>
            <w:tcW w:w="17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4dfb2"/>
          </w:tcPr>
          <w:p>
            <w:pPr>
              <w:pStyle w:val="style4097"/>
              <w:ind w:left="124" w:right="110"/>
              <w:rPr>
                <w:b/>
              </w:rPr>
            </w:pPr>
            <w:r>
              <w:rPr>
                <w:b/>
              </w:rPr>
              <w:t>UNIVERSITY</w:t>
            </w:r>
          </w:p>
          <w:bookmarkStart w:id="4" w:name="YEAR_OF_PASS"/>
          <w:bookmarkEnd w:id="4"/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4dfb2"/>
          </w:tcPr>
          <w:p>
            <w:pPr>
              <w:pStyle w:val="style4097"/>
              <w:ind w:left="140" w:right="125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PASS</w:t>
            </w:r>
          </w:p>
          <w:bookmarkStart w:id="5" w:name="PERCENTAGE_/CGPI"/>
          <w:bookmarkEnd w:id="5"/>
        </w:tc>
      </w:tr>
      <w:bookmarkStart w:id="6" w:name="1"/>
      <w:bookmarkEnd w:id="6"/>
      <w:tr>
        <w:tblPrEx/>
        <w:trPr>
          <w:trHeight w:val="358" w:hRule="atLeast"/>
        </w:trPr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ind w:left="17"/>
              <w:rPr/>
            </w:pPr>
            <w:r>
              <w:t>1</w:t>
            </w:r>
          </w:p>
          <w:bookmarkStart w:id="7" w:name="SSC"/>
          <w:bookmarkEnd w:id="7"/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ind w:left="158" w:right="141"/>
              <w:rPr/>
            </w:pPr>
            <w:r>
              <w:t>S</w:t>
            </w:r>
            <w:r>
              <w:rPr>
                <w:lang w:val="en-US"/>
              </w:rPr>
              <w:t>SC</w:t>
            </w:r>
          </w:p>
          <w:bookmarkStart w:id="8" w:name="Jawahar_Vidya_Bhavan,_Chembur"/>
          <w:bookmarkEnd w:id="8"/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30"/>
              <w:ind w:left="164" w:right="152"/>
              <w:jc w:val="left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    Shree Narayan Guru High School</w:t>
            </w:r>
          </w:p>
        </w:tc>
        <w:tc>
          <w:tcPr>
            <w:tcW w:w="1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30"/>
              <w:ind w:left="124" w:right="110"/>
              <w:rPr>
                <w:sz w:val="20"/>
              </w:rPr>
            </w:pPr>
            <w:r>
              <w:rPr>
                <w:sz w:val="20"/>
              </w:rPr>
              <w:t>MSBSHSE</w:t>
            </w:r>
          </w:p>
          <w:bookmarkStart w:id="9" w:name="2013"/>
          <w:bookmarkEnd w:id="9"/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ind w:left="140" w:right="123"/>
              <w:rPr/>
            </w:pPr>
            <w:r>
              <w:t>201</w:t>
            </w:r>
            <w:r>
              <w:rPr>
                <w:lang w:val="en-US"/>
              </w:rPr>
              <w:t>0</w:t>
            </w:r>
          </w:p>
          <w:p>
            <w:pPr>
              <w:pStyle w:val="style4097"/>
              <w:ind w:left="140" w:right="123"/>
              <w:jc w:val="left"/>
              <w:rPr/>
            </w:pPr>
          </w:p>
        </w:tc>
      </w:tr>
      <w:bookmarkStart w:id="10" w:name="2"/>
      <w:bookmarkEnd w:id="10"/>
      <w:tr>
        <w:tblPrEx/>
        <w:trPr>
          <w:trHeight w:val="432" w:hRule="atLeast"/>
        </w:trPr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ind w:left="17"/>
              <w:rPr/>
            </w:pPr>
            <w:r>
              <w:rPr>
                <w:lang w:val="en-US"/>
              </w:rPr>
              <w:t>2</w:t>
            </w:r>
          </w:p>
          <w:bookmarkStart w:id="11" w:name="HSC"/>
          <w:bookmarkEnd w:id="11"/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ind w:left="158" w:right="143"/>
              <w:rPr/>
            </w:pPr>
            <w:r>
              <w:t>HSC</w:t>
            </w:r>
          </w:p>
          <w:bookmarkStart w:id="12" w:name="S.K._Somaiya,_Ghatkopar"/>
          <w:bookmarkEnd w:id="12"/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32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Shree Narayana Guru College Of Science and Commerce </w:t>
            </w:r>
          </w:p>
          <w:bookmarkStart w:id="13" w:name="MSBSHSE"/>
          <w:bookmarkEnd w:id="13"/>
        </w:tc>
        <w:tc>
          <w:tcPr>
            <w:tcW w:w="1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32"/>
              <w:ind w:left="124" w:right="110"/>
              <w:rPr>
                <w:sz w:val="20"/>
              </w:rPr>
            </w:pPr>
            <w:r>
              <w:rPr>
                <w:sz w:val="20"/>
              </w:rPr>
              <w:t>MSBSHSE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1"/>
              <w:ind w:left="140" w:right="12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lang w:val="en-US"/>
              </w:rPr>
              <w:t>014</w:t>
            </w:r>
          </w:p>
        </w:tc>
      </w:tr>
      <w:bookmarkStart w:id="14" w:name="3"/>
      <w:bookmarkEnd w:id="14"/>
      <w:tr>
        <w:tblPrEx/>
        <w:trPr>
          <w:trHeight w:val="523" w:hRule="atLeast"/>
        </w:trPr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ind w:left="17"/>
              <w:rPr/>
            </w:pPr>
            <w:r>
              <w:t>4</w:t>
            </w:r>
          </w:p>
          <w:p>
            <w:pPr>
              <w:pStyle w:val="style4097"/>
              <w:ind w:left="17"/>
              <w:jc w:val="left"/>
              <w:rPr/>
            </w:pPr>
          </w:p>
          <w:bookmarkStart w:id="15" w:name="B.E."/>
          <w:bookmarkEnd w:id="15"/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ind w:left="158" w:right="142"/>
              <w:rPr/>
            </w:pPr>
            <w:r>
              <w:t>B.</w:t>
            </w:r>
            <w:r>
              <w:t>M.</w:t>
            </w:r>
            <w:r>
              <w:rPr>
                <w:lang w:val="en-US"/>
              </w:rPr>
              <w:t>M</w:t>
            </w:r>
          </w:p>
        </w:tc>
        <w:tc>
          <w:tcPr>
            <w:tcW w:w="36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50" w:lineRule="exact" w:line="213"/>
              <w:ind w:left="164" w:right="151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Mumbai University </w:t>
            </w:r>
          </w:p>
          <w:bookmarkStart w:id="16" w:name="MUMBAI"/>
          <w:bookmarkEnd w:id="16"/>
        </w:tc>
        <w:tc>
          <w:tcPr>
            <w:tcW w:w="1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30"/>
              <w:ind w:left="124" w:right="110"/>
              <w:rPr>
                <w:sz w:val="20"/>
              </w:rPr>
            </w:pPr>
            <w:r>
              <w:rPr>
                <w:sz w:val="20"/>
              </w:rPr>
              <w:t>MUMBAI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4097"/>
              <w:spacing w:before="1"/>
              <w:ind w:left="140" w:right="125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  <w:r>
              <w:rPr>
                <w:rFonts w:ascii="Calibri"/>
                <w:lang w:val="en-US"/>
              </w:rPr>
              <w:t>18</w:t>
            </w:r>
          </w:p>
        </w:tc>
      </w:tr>
    </w:tbl>
    <w:p>
      <w:pPr>
        <w:pStyle w:val="style1"/>
        <w:tabs>
          <w:tab w:val="left" w:leader="none" w:pos="6363"/>
        </w:tabs>
        <w:spacing w:before="37" w:lineRule="auto" w:line="240"/>
        <w:ind w:left="0"/>
        <w:rPr/>
        <w:sectPr>
          <w:footerReference w:type="default" r:id="rId2"/>
          <w:type w:val="continuous"/>
          <w:pgSz w:w="12240" w:h="15840" w:orient="portrait"/>
          <w:pgMar w:top="620" w:right="700" w:bottom="900" w:left="760" w:header="720" w:footer="717" w:gutter="0"/>
          <w:pgBorders w:zOrder="front" w:display="allPages" w:offsetFrom="page">
            <w:top w:val="double" w:sz="4" w:space="20" w:color="000009"/>
            <w:left w:val="double" w:sz="4" w:space="18" w:color="000009"/>
            <w:bottom w:val="double" w:sz="4" w:space="20" w:color="000009"/>
            <w:right w:val="double" w:sz="4" w:space="18" w:color="000009"/>
          </w:pgBorders>
          <w:pgNumType w:start="1"/>
          <w:cols w:space="720"/>
        </w:sect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880109</wp:posOffset>
            </wp:positionH>
            <wp:positionV relativeFrom="paragraph">
              <wp:posOffset>66704</wp:posOffset>
            </wp:positionV>
            <wp:extent cx="100330" cy="100328"/>
            <wp:effectExtent l="0" t="0" r="0" b="0"/>
            <wp:wrapNone/>
            <wp:docPr id="1026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0330" cy="10032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numPr>
          <w:ilvl w:val="0"/>
          <w:numId w:val="0"/>
        </w:numPr>
        <w:tabs>
          <w:tab w:val="left" w:leader="none" w:pos="1247"/>
          <w:tab w:val="left" w:leader="none" w:pos="1248"/>
        </w:tabs>
        <w:spacing w:before="36" w:lineRule="auto" w:line="240"/>
        <w:rPr/>
      </w:pPr>
    </w:p>
    <w:p>
      <w:pPr>
        <w:pStyle w:val="style0"/>
        <w:rPr/>
      </w:pPr>
    </w:p>
    <w:p>
      <w:pPr>
        <w:pStyle w:val="style0"/>
        <w:autoSpaceDE w:val="false"/>
        <w:autoSpaceDN w:val="false"/>
        <w:spacing w:before="110" w:lineRule="auto" w:line="240"/>
        <w:ind w:left="142"/>
        <w:jc w:val="left"/>
        <w:outlineLvl w:val="1"/>
        <w:rPr/>
      </w:pPr>
      <w:r>
        <w:rPr>
          <w:rFonts w:ascii="Cambria" w:cs="Cambria" w:eastAsia="Cambria" w:hAnsi="Cambria" w:hint="default"/>
          <w:b/>
          <w:bCs/>
          <w:i w:val="false"/>
          <w:iCs w:val="false"/>
          <w:color w:val="2d73b4"/>
          <w:sz w:val="22"/>
          <w:szCs w:val="22"/>
          <w:highlight w:val="none"/>
          <w:vertAlign w:val="baseline"/>
          <w:em w:val="none"/>
          <w:lang w:val="en-US" w:eastAsia="en-US"/>
        </w:rPr>
        <w:t>KEY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2d73b4"/>
          <w:spacing w:val="-6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2d73b4"/>
          <w:sz w:val="22"/>
          <w:szCs w:val="22"/>
          <w:highlight w:val="none"/>
          <w:vertAlign w:val="baseline"/>
          <w:em w:val="none"/>
          <w:lang w:val="en-US" w:eastAsia="en-US"/>
        </w:rPr>
        <w:t>RESPONSIBILITIES</w:t>
      </w:r>
    </w:p>
    <w:p>
      <w:pPr>
        <w:pStyle w:val="style0"/>
        <w:autoSpaceDE w:val="false"/>
        <w:autoSpaceDN w:val="false"/>
        <w:spacing w:before="72" w:lineRule="auto" w:line="240"/>
        <w:ind w:left="142"/>
        <w:jc w:val="left"/>
        <w:outlineLvl w:val="1"/>
        <w:rPr/>
      </w:pP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Generat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ing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new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leads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from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CP's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increased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conversion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rates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spacing w:before="72" w:lineRule="auto" w:line="240"/>
        <w:ind w:left="142"/>
        <w:jc w:val="left"/>
        <w:outlineLvl w:val="1"/>
        <w:rPr/>
      </w:pP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Managed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coordinated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CP's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from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various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locations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autoSpaceDE w:val="false"/>
        <w:autoSpaceDN w:val="false"/>
        <w:spacing w:before="72" w:lineRule="auto" w:line="240"/>
        <w:ind w:left="142"/>
        <w:jc w:val="left"/>
        <w:outlineLvl w:val="1"/>
        <w:rPr/>
      </w:pP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Achieved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targets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exceeded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expectations</w:t>
      </w:r>
    </w:p>
    <w:p>
      <w:pPr>
        <w:pStyle w:val="style0"/>
        <w:autoSpaceDE w:val="false"/>
        <w:autoSpaceDN w:val="false"/>
        <w:spacing w:before="72" w:lineRule="auto" w:line="240"/>
        <w:ind w:left="142"/>
        <w:jc w:val="left"/>
        <w:outlineLvl w:val="1"/>
        <w:rPr/>
      </w:pP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Provide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team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with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detailed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call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notes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on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all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tele-qualified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leads</w:t>
      </w:r>
    </w:p>
    <w:p>
      <w:pPr>
        <w:pStyle w:val="style0"/>
        <w:autoSpaceDE w:val="false"/>
        <w:autoSpaceDN w:val="false"/>
        <w:spacing w:before="72" w:lineRule="auto" w:line="240"/>
        <w:ind w:left="142"/>
        <w:jc w:val="left"/>
        <w:outlineLvl w:val="1"/>
        <w:rPr/>
      </w:pP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Effectively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interacted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with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CP's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decision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makers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via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telephone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email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build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relationships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acquire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new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business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for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assigned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territory</w:t>
      </w:r>
    </w:p>
    <w:p>
      <w:pPr>
        <w:pStyle w:val="style0"/>
        <w:autoSpaceDE w:val="false"/>
        <w:autoSpaceDN w:val="false"/>
        <w:spacing w:before="72" w:lineRule="auto" w:line="240"/>
        <w:ind w:left="142"/>
        <w:jc w:val="left"/>
        <w:outlineLvl w:val="1"/>
        <w:rPr/>
      </w:pP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Achieve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monthly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quarterly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call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volumes,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tele-qualification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goals,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sales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pipeline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targets</w:t>
      </w:r>
    </w:p>
    <w:p>
      <w:pPr>
        <w:pStyle w:val="style0"/>
        <w:autoSpaceDE w:val="false"/>
        <w:autoSpaceDN w:val="false"/>
        <w:spacing w:before="72" w:lineRule="auto" w:line="240"/>
        <w:ind w:left="142"/>
        <w:jc w:val="left"/>
        <w:outlineLvl w:val="1"/>
        <w:rPr/>
      </w:pP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Conducted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research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on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potential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clients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and</w:t>
      </w:r>
      <w:r>
        <w:rPr>
          <w:rFonts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.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developed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targeted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lists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leads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2"/>
        <w:spacing w:before="83"/>
        <w:ind w:left="0"/>
        <w:rPr>
          <w:color w:val="2d73b4"/>
        </w:rPr>
      </w:pPr>
    </w:p>
    <w:p>
      <w:pPr>
        <w:pStyle w:val="style2"/>
        <w:spacing w:before="83"/>
        <w:ind w:left="0"/>
        <w:rPr>
          <w:color w:val="2d73b4"/>
        </w:rPr>
      </w:pPr>
    </w:p>
    <w:p>
      <w:pPr>
        <w:pStyle w:val="style2"/>
        <w:spacing w:before="83"/>
        <w:ind w:left="0"/>
        <w:rPr>
          <w:color w:val="2d73b4"/>
        </w:rPr>
      </w:pPr>
    </w:p>
    <w:p>
      <w:pPr>
        <w:pStyle w:val="style2"/>
        <w:spacing w:before="83"/>
        <w:ind w:left="0"/>
        <w:rPr>
          <w:color w:val="2d73b4"/>
        </w:rPr>
      </w:pPr>
    </w:p>
    <w:p>
      <w:pPr>
        <w:pStyle w:val="style2"/>
        <w:spacing w:before="83"/>
        <w:ind w:left="0"/>
        <w:rPr>
          <w:color w:val="2d73b4"/>
        </w:rPr>
      </w:pPr>
    </w:p>
    <w:p>
      <w:pPr>
        <w:pStyle w:val="style2"/>
        <w:spacing w:before="83"/>
        <w:ind w:left="0"/>
        <w:rPr>
          <w:color w:val="2d73b4"/>
        </w:rPr>
      </w:pPr>
    </w:p>
    <w:p>
      <w:pPr>
        <w:pStyle w:val="style2"/>
        <w:spacing w:before="83"/>
        <w:ind w:left="0"/>
        <w:rPr/>
      </w:pPr>
      <w:r>
        <w:rPr>
          <w:color w:val="2d73b4"/>
        </w:rPr>
        <w:t>EXPERIENCE</w:t>
      </w:r>
    </w:p>
    <w:bookmarkStart w:id="17" w:name="Time_Period_:_OCTOBER_2019_TO_MAY_2021"/>
    <w:bookmarkEnd w:id="17"/>
    <w:p>
      <w:pPr>
        <w:pStyle w:val="style0"/>
        <w:tabs>
          <w:tab w:val="left" w:leader="none" w:pos="2841"/>
          <w:tab w:val="left" w:leader="none" w:pos="3561"/>
        </w:tabs>
        <w:spacing w:before="119" w:lineRule="auto" w:line="276"/>
        <w:ind w:left="502"/>
        <w:rPr>
          <w:b/>
          <w:sz w:val="21"/>
        </w:rPr>
      </w:pPr>
      <w:r>
        <w:rPr>
          <w:b/>
          <w:sz w:val="21"/>
        </w:rPr>
        <w:t>Time Perio</w:t>
      </w:r>
      <w:r>
        <w:rPr>
          <w:b/>
          <w:sz w:val="21"/>
        </w:rPr>
        <w:t xml:space="preserve">d      </w:t>
      </w:r>
      <w:r>
        <w:rPr>
          <w:b/>
          <w:sz w:val="21"/>
        </w:rPr>
        <w:t xml:space="preserve">  :</w:t>
      </w:r>
      <w:r>
        <w:rPr>
          <w:b/>
          <w:sz w:val="21"/>
        </w:rPr>
        <w:t xml:space="preserve">     </w:t>
      </w:r>
      <w:r>
        <w:rPr>
          <w:b/>
          <w:sz w:val="21"/>
          <w:lang w:val="en-US"/>
        </w:rPr>
        <w:t>August 2018 to December 2019</w:t>
      </w:r>
    </w:p>
    <w:bookmarkStart w:id="18" w:name="Organization_:_Lubrizol_Pvt_limited_Turb"/>
    <w:bookmarkEnd w:id="18"/>
    <w:p>
      <w:pPr>
        <w:pStyle w:val="style2"/>
        <w:spacing w:lineRule="auto" w:line="276"/>
        <w:ind w:firstLine="360"/>
        <w:rPr/>
      </w:pPr>
      <w:r>
        <w:rPr>
          <w:sz w:val="21"/>
        </w:rPr>
        <w:t>Organization</w:t>
      </w:r>
      <w:r>
        <w:rPr>
          <w:sz w:val="21"/>
        </w:rPr>
        <w:t xml:space="preserve">     </w:t>
      </w:r>
      <w:r>
        <w:rPr>
          <w:sz w:val="21"/>
        </w:rPr>
        <w:t xml:space="preserve">  :</w:t>
      </w:r>
      <w:r>
        <w:rPr>
          <w:sz w:val="21"/>
        </w:rPr>
        <w:t xml:space="preserve">    </w:t>
      </w:r>
      <w:bookmarkStart w:id="19" w:name="Company_:_A.R._Engineering_Co."/>
      <w:bookmarkStart w:id="20" w:name="Reference_:_Mr._T._K._John_(Site_Incharg"/>
      <w:bookmarkStart w:id="21" w:name="Designation_:_Mechanical_Engineer"/>
      <w:bookmarkEnd w:id="19"/>
      <w:bookmarkEnd w:id="20"/>
      <w:bookmarkEnd w:id="21"/>
      <w:r>
        <w:rPr>
          <w:sz w:val="21"/>
          <w:lang w:val="en-US"/>
        </w:rPr>
        <w:t xml:space="preserve">Twix Reality </w:t>
      </w: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</w:rPr>
      </w:pPr>
      <w:r>
        <w:rPr>
          <w:b/>
          <w:sz w:val="21"/>
        </w:rPr>
        <w:t>Designation</w:t>
      </w:r>
      <w:r>
        <w:rPr>
          <w:b/>
          <w:sz w:val="21"/>
        </w:rPr>
        <w:t xml:space="preserve">       </w:t>
      </w:r>
      <w:r>
        <w:rPr>
          <w:b/>
          <w:sz w:val="21"/>
        </w:rPr>
        <w:t xml:space="preserve">  :</w:t>
      </w:r>
      <w:r>
        <w:rPr>
          <w:b/>
          <w:sz w:val="21"/>
        </w:rPr>
        <w:t xml:space="preserve"> </w:t>
      </w:r>
      <w:r>
        <w:rPr>
          <w:b/>
          <w:sz w:val="21"/>
        </w:rPr>
        <w:t xml:space="preserve">   </w:t>
      </w:r>
      <w:r>
        <w:rPr>
          <w:b/>
          <w:sz w:val="21"/>
          <w:lang w:val="en-US"/>
        </w:rPr>
        <w:t>Sales Consultant</w:t>
      </w: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  <w:lang w:val="en-US"/>
        </w:rPr>
      </w:pPr>
      <w:r>
        <w:rPr>
          <w:b/>
          <w:sz w:val="21"/>
          <w:lang w:val="en-US"/>
        </w:rPr>
        <w:t xml:space="preserve">Work Profile       :    </w:t>
      </w: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</w:rPr>
      </w:pPr>
      <w:r>
        <w:rPr>
          <w:b/>
          <w:sz w:val="21"/>
          <w:lang w:val="en-US"/>
        </w:rPr>
        <w:t>Attending the clients, helping them to find their dream home</w:t>
      </w: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</w:rPr>
      </w:pPr>
      <w:r>
        <w:rPr>
          <w:b/>
          <w:sz w:val="21"/>
          <w:lang w:val="en-US"/>
        </w:rPr>
        <w:t>Constantly getting in touch with Brokers &amp; CP's for Inventories</w:t>
      </w: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</w:rPr>
      </w:pPr>
      <w:r>
        <w:rPr>
          <w:b/>
          <w:sz w:val="21"/>
          <w:lang w:val="en-US"/>
        </w:rPr>
        <w:t>Posting Ads on Property Portals.</w:t>
      </w: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</w:rPr>
      </w:pPr>
      <w:r>
        <w:rPr>
          <w:b/>
          <w:sz w:val="21"/>
          <w:lang w:val="en-US"/>
        </w:rPr>
        <w:t>Following up the clients</w:t>
      </w: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</w:rPr>
      </w:pP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</w:rPr>
      </w:pP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</w:rPr>
      </w:pPr>
      <w:r>
        <w:rPr>
          <w:b/>
          <w:sz w:val="21"/>
          <w:lang w:val="en-US"/>
        </w:rPr>
        <w:t>Time Period.        :    February 2021 to March 2023</w:t>
      </w: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</w:rPr>
      </w:pPr>
      <w:r>
        <w:rPr>
          <w:b/>
          <w:sz w:val="21"/>
          <w:lang w:val="en-US"/>
        </w:rPr>
        <w:t xml:space="preserve">Organization.      :    RD realtors </w:t>
      </w: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  <w:lang w:val="en-US"/>
        </w:rPr>
      </w:pPr>
      <w:r>
        <w:rPr>
          <w:b/>
          <w:sz w:val="21"/>
          <w:lang w:val="en-US"/>
        </w:rPr>
        <w:t>Designation         :    Sales Consultant</w:t>
      </w: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ind w:left="502"/>
        <w:jc w:val="left"/>
        <w:rPr>
          <w:b/>
          <w:sz w:val="21"/>
        </w:rPr>
      </w:pPr>
      <w:r>
        <w:rPr>
          <w:rFonts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  <w:t xml:space="preserve">Work Profile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  <w:t xml:space="preserve">  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  <w:t xml:space="preserve">   </w:t>
      </w: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ind w:left="502"/>
        <w:jc w:val="left"/>
        <w:rPr>
          <w:b/>
          <w:sz w:val="21"/>
        </w:rPr>
      </w:pPr>
      <w:r>
        <w:rPr>
          <w:rFonts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  <w:t>Attending the clients generated by Telecallers</w:t>
      </w: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ind w:left="502"/>
        <w:jc w:val="left"/>
        <w:rPr>
          <w:b/>
          <w:sz w:val="21"/>
        </w:rPr>
      </w:pPr>
      <w:r>
        <w:rPr>
          <w:b/>
          <w:sz w:val="21"/>
          <w:lang w:val="en-US"/>
        </w:rPr>
        <w:t>Closing the visited clients</w:t>
      </w: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ind w:left="502"/>
        <w:jc w:val="left"/>
        <w:rPr>
          <w:b/>
          <w:sz w:val="21"/>
        </w:rPr>
      </w:pPr>
      <w:r>
        <w:rPr>
          <w:b/>
          <w:sz w:val="21"/>
          <w:lang w:val="en-US"/>
        </w:rPr>
        <w:t>Working on VDNB data</w:t>
      </w: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ind w:left="502"/>
        <w:jc w:val="left"/>
        <w:rPr>
          <w:b/>
          <w:sz w:val="21"/>
        </w:rPr>
      </w:pPr>
      <w:r>
        <w:rPr>
          <w:b/>
          <w:sz w:val="21"/>
          <w:lang w:val="en-US"/>
        </w:rPr>
        <w:t>Handling a team of Telecallers</w:t>
      </w: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ind w:left="502"/>
        <w:jc w:val="left"/>
        <w:rPr>
          <w:b/>
          <w:sz w:val="21"/>
        </w:rPr>
      </w:pP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ind w:left="502"/>
        <w:jc w:val="left"/>
        <w:rPr>
          <w:b/>
          <w:sz w:val="21"/>
        </w:rPr>
      </w:pP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rPr>
          <w:b/>
          <w:sz w:val="21"/>
        </w:rPr>
      </w:pP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</w:rPr>
      </w:pP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</w:rPr>
      </w:pPr>
      <w:r>
        <w:rPr>
          <w:b/>
          <w:sz w:val="21"/>
          <w:lang w:val="en-US"/>
        </w:rPr>
        <w:t>Time Period.        :    April 2023 to till now</w:t>
      </w: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>
          <w:b/>
          <w:sz w:val="21"/>
        </w:rPr>
      </w:pPr>
      <w:r>
        <w:rPr>
          <w:b/>
          <w:sz w:val="21"/>
          <w:lang w:val="en-US"/>
        </w:rPr>
        <w:t>Organization.       :    Square Yards</w:t>
      </w:r>
    </w:p>
    <w:p>
      <w:pPr>
        <w:pStyle w:val="style0"/>
        <w:tabs>
          <w:tab w:val="left" w:leader="none" w:pos="2841"/>
          <w:tab w:val="left" w:leader="none" w:pos="3561"/>
        </w:tabs>
        <w:spacing w:lineRule="auto" w:line="276"/>
        <w:ind w:left="502"/>
        <w:rPr/>
      </w:pPr>
      <w:r>
        <w:rPr>
          <w:b/>
          <w:sz w:val="21"/>
          <w:lang w:val="en-US"/>
        </w:rPr>
        <w:t>Designation.        :    Senior portfolio manager</w:t>
      </w: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ind w:left="502"/>
        <w:jc w:val="left"/>
        <w:rPr>
          <w:rFonts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Cambria"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  <w:t>W</w:t>
      </w:r>
      <w:r>
        <w:rPr>
          <w:rFonts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  <w:t>ork Profile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  <w:t xml:space="preserve">     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  <w:t xml:space="preserve">:   </w:t>
      </w: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ind w:left="502"/>
        <w:jc w:val="left"/>
        <w:rPr/>
      </w:pPr>
      <w:r>
        <w:rPr>
          <w:rFonts w:cs="Cambria" w:eastAsia="Cambria" w:hAnsi="Cambria" w:hint="default"/>
          <w:b/>
          <w:bCs/>
          <w:i w:val="false"/>
          <w:iCs w:val="false"/>
          <w:color w:val="auto"/>
          <w:sz w:val="21"/>
          <w:szCs w:val="22"/>
          <w:highlight w:val="none"/>
          <w:vertAlign w:val="baseline"/>
          <w:em w:val="none"/>
          <w:lang w:val="en-US" w:eastAsia="en-US"/>
        </w:rPr>
        <w:t xml:space="preserve"> Sourcing new clients by calling on data provided </w:t>
      </w: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jc w:val="left"/>
        <w:rPr/>
      </w:pPr>
      <w:r>
        <w:rPr>
          <w:lang w:val="en-US"/>
        </w:rPr>
        <w:t xml:space="preserve">        Scheduling site visits</w:t>
      </w: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jc w:val="left"/>
        <w:rPr/>
      </w:pPr>
      <w:r>
        <w:rPr>
          <w:lang w:val="en-US"/>
        </w:rPr>
        <w:t xml:space="preserve">       Following up clients and closing the sale</w:t>
      </w: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jc w:val="left"/>
        <w:rPr/>
      </w:pP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ind w:left="502"/>
        <w:jc w:val="left"/>
        <w:rPr/>
      </w:pP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ind w:left="502"/>
        <w:jc w:val="left"/>
        <w:rPr/>
      </w:pPr>
    </w:p>
    <w:p>
      <w:pPr>
        <w:pStyle w:val="style0"/>
        <w:tabs>
          <w:tab w:val="left" w:leader="none" w:pos="2840"/>
          <w:tab w:val="left" w:leader="none" w:pos="3560"/>
        </w:tabs>
        <w:autoSpaceDE w:val="false"/>
        <w:autoSpaceDN w:val="false"/>
        <w:spacing w:lineRule="auto" w:line="276"/>
        <w:ind w:left="502"/>
        <w:jc w:val="left"/>
        <w:rPr/>
      </w:pPr>
    </w:p>
    <w:p>
      <w:pPr>
        <w:pStyle w:val="style0"/>
        <w:tabs>
          <w:tab w:val="left" w:leader="none" w:pos="501"/>
          <w:tab w:val="left" w:leader="none" w:pos="502"/>
        </w:tabs>
        <w:spacing w:before="3" w:lineRule="exact" w:line="317"/>
        <w:rPr/>
        <w:sectPr>
          <w:type w:val="continuous"/>
          <w:pgSz w:w="12240" w:h="15840" w:orient="portrait"/>
          <w:pgMar w:top="620" w:right="700" w:bottom="900" w:left="760" w:header="720" w:footer="720" w:gutter="0"/>
          <w:pgBorders w:zOrder="front" w:display="allPages" w:offsetFrom="page">
            <w:top w:val="double" w:sz="4" w:space="20" w:color="000009"/>
            <w:left w:val="double" w:sz="4" w:space="18" w:color="000009"/>
            <w:bottom w:val="double" w:sz="4" w:space="20" w:color="000009"/>
            <w:right w:val="double" w:sz="4" w:space="18" w:color="000009"/>
          </w:pgBorders>
          <w:cols w:equalWidth="0" w:space="720" w:num="2">
            <w:col w:w="5765" w:space="551"/>
            <w:col w:w="4464"/>
          </w:cols>
        </w:sectPr>
      </w:pPr>
      <w:r>
        <w:rPr>
          <w:spacing w:val="-1"/>
        </w:rPr>
        <w:br w:type="column"/>
      </w:r>
    </w:p>
    <w:p>
      <w:pPr>
        <w:pStyle w:val="style2"/>
        <w:spacing w:before="72"/>
        <w:rPr/>
      </w:pPr>
    </w:p>
    <w:p>
      <w:pPr>
        <w:pStyle w:val="style2"/>
        <w:spacing w:before="72"/>
        <w:rPr/>
      </w:pPr>
      <w:r>
        <w:rPr>
          <w:color w:val="2d73b4"/>
        </w:rPr>
        <w:t>PERSONALITY</w:t>
      </w:r>
      <w:r>
        <w:rPr>
          <w:color w:val="2d73b4"/>
          <w:spacing w:val="-5"/>
        </w:rPr>
        <w:t xml:space="preserve"> </w:t>
      </w:r>
      <w:r>
        <w:rPr>
          <w:color w:val="2d73b4"/>
        </w:rPr>
        <w:t>TRAITS</w:t>
      </w:r>
    </w:p>
    <w:p>
      <w:pPr>
        <w:pStyle w:val="style179"/>
        <w:numPr>
          <w:ilvl w:val="2"/>
          <w:numId w:val="1"/>
        </w:numPr>
        <w:tabs>
          <w:tab w:val="left" w:leader="none" w:pos="681"/>
          <w:tab w:val="left" w:leader="none" w:pos="682"/>
        </w:tabs>
        <w:spacing w:before="28" w:lineRule="exact" w:line="316"/>
        <w:rPr/>
      </w:pPr>
      <w:r>
        <w:t>Strong</w:t>
      </w:r>
      <w:r>
        <w:rPr>
          <w:spacing w:val="-4"/>
        </w:rPr>
        <w:t xml:space="preserve"> </w:t>
      </w:r>
      <w:r>
        <w:t>leadership.</w:t>
      </w:r>
    </w:p>
    <w:p>
      <w:pPr>
        <w:pStyle w:val="style179"/>
        <w:numPr>
          <w:ilvl w:val="2"/>
          <w:numId w:val="1"/>
        </w:numPr>
        <w:tabs>
          <w:tab w:val="left" w:leader="none" w:pos="681"/>
          <w:tab w:val="left" w:leader="none" w:pos="682"/>
        </w:tabs>
        <w:spacing w:lineRule="exact" w:line="276"/>
        <w:rPr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situation.</w:t>
      </w:r>
    </w:p>
    <w:p>
      <w:pPr>
        <w:pStyle w:val="style179"/>
        <w:numPr>
          <w:ilvl w:val="2"/>
          <w:numId w:val="1"/>
        </w:numPr>
        <w:tabs>
          <w:tab w:val="left" w:leader="none" w:pos="681"/>
          <w:tab w:val="left" w:leader="none" w:pos="682"/>
        </w:tabs>
        <w:spacing w:lineRule="exact" w:line="298"/>
        <w:rPr/>
      </w:pP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group.</w:t>
      </w:r>
    </w:p>
    <w:p>
      <w:pPr>
        <w:pStyle w:val="style0"/>
        <w:tabs>
          <w:tab w:val="left" w:leader="none" w:pos="681"/>
          <w:tab w:val="left" w:leader="none" w:pos="682"/>
        </w:tabs>
        <w:spacing w:lineRule="exact" w:line="298"/>
        <w:rPr/>
      </w:pPr>
    </w:p>
    <w:p>
      <w:pPr>
        <w:pStyle w:val="style2"/>
        <w:spacing w:before="72"/>
        <w:rPr/>
      </w:pPr>
      <w:r>
        <w:rPr>
          <w:color w:val="2d73b4"/>
        </w:rPr>
        <w:t>PERSONAL</w:t>
      </w:r>
      <w:r>
        <w:rPr>
          <w:color w:val="2d73b4"/>
          <w:spacing w:val="-4"/>
        </w:rPr>
        <w:t xml:space="preserve"> </w:t>
      </w:r>
      <w:r>
        <w:rPr>
          <w:color w:val="2d73b4"/>
        </w:rPr>
        <w:t>DETAILS</w:t>
      </w:r>
    </w:p>
    <w:p>
      <w:pPr>
        <w:pStyle w:val="style0"/>
        <w:tabs>
          <w:tab w:val="left" w:leader="none" w:pos="2841"/>
          <w:tab w:val="left" w:leader="none" w:pos="3561"/>
        </w:tabs>
        <w:spacing w:before="60"/>
        <w:ind w:left="322"/>
        <w:rPr/>
      </w:pPr>
      <w:r>
        <w:rPr>
          <w:b/>
        </w:rPr>
        <w:t>Name</w:t>
      </w:r>
      <w:r>
        <w:rPr>
          <w:b/>
        </w:rPr>
        <w:tab/>
      </w:r>
      <w:r>
        <w:t>:</w:t>
      </w:r>
      <w:r>
        <w:tab/>
      </w:r>
      <w:r>
        <w:rPr>
          <w:lang w:val="en-US"/>
        </w:rPr>
        <w:t xml:space="preserve">Ashitosh Anil Nanaware </w:t>
      </w:r>
    </w:p>
    <w:p>
      <w:pPr>
        <w:pStyle w:val="style0"/>
        <w:tabs>
          <w:tab w:val="left" w:leader="none" w:pos="2841"/>
          <w:tab w:val="left" w:leader="none" w:pos="3561"/>
        </w:tabs>
        <w:spacing w:before="38"/>
        <w:ind w:left="322"/>
        <w:rPr/>
      </w:pPr>
      <w:r>
        <w:rPr>
          <w:b/>
        </w:rPr>
        <w:t>Father</w:t>
      </w:r>
      <w:r>
        <w:rPr>
          <w:b/>
        </w:rPr>
        <w:tab/>
      </w:r>
      <w:r>
        <w:t>:</w:t>
      </w:r>
      <w:r>
        <w:tab/>
      </w:r>
      <w:r>
        <w:t xml:space="preserve">Mr. </w:t>
      </w:r>
      <w:r>
        <w:rPr>
          <w:lang w:val="en-US"/>
        </w:rPr>
        <w:t xml:space="preserve">Anil Nanaware </w:t>
      </w:r>
    </w:p>
    <w:p>
      <w:pPr>
        <w:pStyle w:val="style0"/>
        <w:tabs>
          <w:tab w:val="left" w:leader="none" w:pos="2841"/>
          <w:tab w:val="left" w:leader="none" w:pos="3561"/>
        </w:tabs>
        <w:spacing w:before="38"/>
        <w:ind w:left="322"/>
        <w:rPr/>
      </w:pP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Birth</w:t>
      </w:r>
      <w:r>
        <w:rPr>
          <w:b/>
        </w:rPr>
        <w:tab/>
      </w:r>
      <w:r>
        <w:t>:</w:t>
      </w:r>
      <w:r>
        <w:tab/>
      </w:r>
      <w:r>
        <w:rPr>
          <w:lang w:val="en-US"/>
        </w:rPr>
        <w:t>12th April 1993</w:t>
      </w:r>
    </w:p>
    <w:p>
      <w:pPr>
        <w:pStyle w:val="style0"/>
        <w:tabs>
          <w:tab w:val="left" w:leader="none" w:pos="2841"/>
          <w:tab w:val="left" w:leader="none" w:pos="3561"/>
        </w:tabs>
        <w:spacing w:before="39"/>
        <w:ind w:left="322"/>
        <w:rPr>
          <w:b/>
          <w:lang w:val="en-US"/>
        </w:rPr>
      </w:pPr>
      <w:r>
        <w:rPr>
          <w:b/>
        </w:rPr>
        <w:t>Address</w:t>
      </w:r>
      <w:r>
        <w:tab/>
      </w:r>
      <w:r>
        <w:rPr>
          <w:b/>
        </w:rPr>
        <w:t>:</w:t>
      </w:r>
      <w:r>
        <w:rPr>
          <w:b/>
        </w:rPr>
        <w:tab/>
      </w:r>
      <w:r>
        <w:rPr>
          <w:b/>
          <w:lang w:val="en-US"/>
        </w:rPr>
        <w:t xml:space="preserve">Building No.2, Room    </w:t>
      </w:r>
    </w:p>
    <w:p>
      <w:pPr>
        <w:pStyle w:val="style0"/>
        <w:tabs>
          <w:tab w:val="left" w:leader="none" w:pos="2841"/>
          <w:tab w:val="left" w:leader="none" w:pos="3561"/>
        </w:tabs>
        <w:spacing w:before="39"/>
        <w:ind w:left="322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No.3 Nimkar Municipal  </w:t>
      </w:r>
    </w:p>
    <w:p>
      <w:pPr>
        <w:pStyle w:val="style0"/>
        <w:tabs>
          <w:tab w:val="left" w:leader="none" w:pos="2841"/>
          <w:tab w:val="left" w:leader="none" w:pos="3561"/>
        </w:tabs>
        <w:spacing w:before="39"/>
        <w:ind w:left="322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karmchari co.op housing</w:t>
      </w:r>
    </w:p>
    <w:p>
      <w:pPr>
        <w:pStyle w:val="style0"/>
        <w:tabs>
          <w:tab w:val="left" w:leader="none" w:pos="2841"/>
          <w:tab w:val="left" w:leader="none" w:pos="3561"/>
        </w:tabs>
        <w:spacing w:before="39"/>
        <w:ind w:left="322"/>
        <w:rPr>
          <w:sz w:val="24"/>
        </w:rPr>
      </w:pPr>
      <w:r>
        <w:rPr>
          <w:b/>
          <w:lang w:val="en-US"/>
        </w:rPr>
        <w:t xml:space="preserve">                                                           society NG Acharya Marg,</w:t>
      </w:r>
    </w:p>
    <w:p>
      <w:pPr>
        <w:pStyle w:val="style0"/>
        <w:tabs>
          <w:tab w:val="left" w:leader="none" w:pos="2841"/>
          <w:tab w:val="left" w:leader="none" w:pos="3561"/>
        </w:tabs>
        <w:spacing w:before="39"/>
        <w:ind w:left="322"/>
        <w:rPr>
          <w:sz w:val="24"/>
        </w:rPr>
      </w:pPr>
      <w:r>
        <w:rPr>
          <w:b/>
          <w:sz w:val="24"/>
          <w:lang w:val="en-US"/>
        </w:rPr>
        <w:t xml:space="preserve">                                                      Vaibhav Nagar</w:t>
      </w:r>
    </w:p>
    <w:p>
      <w:pPr>
        <w:pStyle w:val="style0"/>
        <w:tabs>
          <w:tab w:val="left" w:leader="none" w:pos="2841"/>
          <w:tab w:val="left" w:leader="none" w:pos="3561"/>
        </w:tabs>
        <w:spacing w:before="39"/>
        <w:ind w:left="322"/>
        <w:rPr>
          <w:sz w:val="24"/>
        </w:rPr>
      </w:pPr>
      <w:r>
        <w:rPr>
          <w:b/>
          <w:sz w:val="24"/>
          <w:lang w:val="en-US"/>
        </w:rPr>
        <w:t xml:space="preserve">                                                      Chembur 400071</w:t>
      </w:r>
    </w:p>
    <w:p>
      <w:pPr>
        <w:pStyle w:val="style0"/>
        <w:tabs>
          <w:tab w:val="left" w:leader="none" w:pos="2841"/>
          <w:tab w:val="left" w:leader="none" w:pos="3561"/>
        </w:tabs>
        <w:spacing w:before="38"/>
        <w:ind w:left="322"/>
        <w:rPr>
          <w:sz w:val="24"/>
        </w:rPr>
      </w:pPr>
      <w:r>
        <w:rPr>
          <w:sz w:val="24"/>
        </w:rPr>
        <w:t xml:space="preserve">                                                  </w:t>
      </w:r>
    </w:p>
    <w:p>
      <w:pPr>
        <w:pStyle w:val="style0"/>
        <w:tabs>
          <w:tab w:val="left" w:leader="none" w:pos="2841"/>
          <w:tab w:val="left" w:leader="none" w:pos="3561"/>
        </w:tabs>
        <w:spacing w:before="38"/>
        <w:ind w:left="322"/>
        <w:rPr/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Indian</w:t>
      </w:r>
    </w:p>
    <w:p>
      <w:pPr>
        <w:pStyle w:val="style0"/>
        <w:tabs>
          <w:tab w:val="left" w:leader="none" w:pos="2841"/>
          <w:tab w:val="left" w:leader="none" w:pos="3561"/>
        </w:tabs>
        <w:spacing w:before="38"/>
        <w:ind w:left="322"/>
        <w:rPr/>
      </w:pPr>
      <w:r>
        <w:rPr>
          <w:b/>
        </w:rPr>
        <w:t>Gender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Male</w:t>
      </w:r>
    </w:p>
    <w:p>
      <w:pPr>
        <w:pStyle w:val="style0"/>
        <w:tabs>
          <w:tab w:val="left" w:leader="none" w:pos="2841"/>
          <w:tab w:val="left" w:leader="none" w:pos="3561"/>
        </w:tabs>
        <w:spacing w:before="38"/>
        <w:ind w:left="322"/>
        <w:rPr/>
      </w:pPr>
      <w:r>
        <w:rPr>
          <w:b/>
        </w:rPr>
        <w:t>Hobbies</w:t>
      </w:r>
      <w:r>
        <w:rPr>
          <w:b/>
        </w:rPr>
        <w:tab/>
      </w:r>
      <w:r>
        <w:t>:</w:t>
      </w:r>
      <w:r>
        <w:tab/>
      </w:r>
      <w:r>
        <w:t>Reading</w:t>
      </w:r>
      <w:r>
        <w:rPr>
          <w:lang w:val="en-US"/>
        </w:rPr>
        <w:t xml:space="preserve">, travelling </w:t>
      </w:r>
    </w:p>
    <w:p>
      <w:pPr>
        <w:pStyle w:val="style0"/>
        <w:tabs>
          <w:tab w:val="left" w:leader="none" w:pos="2841"/>
          <w:tab w:val="left" w:leader="none" w:pos="3561"/>
        </w:tabs>
        <w:spacing w:before="38"/>
        <w:ind w:left="322"/>
        <w:rPr/>
      </w:pPr>
      <w:r>
        <w:rPr>
          <w:b/>
        </w:rPr>
        <w:t>Marital</w:t>
      </w:r>
      <w:r>
        <w:rPr>
          <w:b/>
          <w:spacing w:val="-1"/>
        </w:rPr>
        <w:t xml:space="preserve"> </w:t>
      </w:r>
      <w:r>
        <w:rPr>
          <w:b/>
        </w:rPr>
        <w:t>Status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Single</w:t>
      </w:r>
    </w:p>
    <w:p>
      <w:pPr>
        <w:pStyle w:val="style0"/>
        <w:tabs>
          <w:tab w:val="left" w:leader="none" w:pos="2841"/>
          <w:tab w:val="left" w:leader="none" w:pos="3561"/>
        </w:tabs>
        <w:spacing w:before="38"/>
        <w:ind w:left="322"/>
        <w:rPr/>
      </w:pPr>
      <w:r>
        <w:rPr>
          <w:b/>
        </w:rPr>
        <w:t>Languages</w:t>
      </w:r>
      <w:r>
        <w:rPr>
          <w:b/>
          <w:spacing w:val="-2"/>
        </w:rPr>
        <w:t xml:space="preserve"> </w:t>
      </w:r>
      <w:r>
        <w:rPr>
          <w:b/>
        </w:rPr>
        <w:t>Known</w:t>
      </w:r>
      <w:r>
        <w:rPr>
          <w:b/>
        </w:rPr>
        <w:tab/>
      </w:r>
      <w:r>
        <w:rPr>
          <w:b/>
        </w:rPr>
        <w:t>:</w:t>
      </w:r>
      <w:r>
        <w:rPr>
          <w:b/>
        </w:rPr>
        <w:tab/>
      </w:r>
      <w:r>
        <w:t>English,</w:t>
      </w:r>
      <w:r>
        <w:rPr>
          <w:spacing w:val="-2"/>
        </w:rPr>
        <w:t xml:space="preserve"> </w:t>
      </w:r>
      <w:r>
        <w:t>Marathi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4"/>
          <w:lang w:val="en-US"/>
        </w:rPr>
        <w:t xml:space="preserve"> </w:t>
      </w:r>
    </w:p>
    <w:p>
      <w:pPr>
        <w:pStyle w:val="style0"/>
        <w:tabs>
          <w:tab w:val="left" w:leader="none" w:pos="2841"/>
          <w:tab w:val="left" w:leader="none" w:pos="3561"/>
        </w:tabs>
        <w:spacing w:before="38"/>
        <w:ind w:left="322"/>
        <w:rPr/>
      </w:pPr>
      <w:r>
        <w:rPr>
          <w:spacing w:val="-4"/>
          <w:lang w:val="en-US"/>
        </w:rPr>
        <w:t xml:space="preserve">                                                                </w:t>
      </w:r>
      <w:r>
        <w:t>Hindi</w:t>
      </w:r>
    </w:p>
    <w:p>
      <w:pPr>
        <w:pStyle w:val="style0"/>
        <w:tabs>
          <w:tab w:val="left" w:leader="none" w:pos="2841"/>
          <w:tab w:val="left" w:leader="none" w:pos="3561"/>
        </w:tabs>
        <w:spacing w:before="38"/>
        <w:ind w:left="322"/>
        <w:rPr/>
      </w:pPr>
    </w:p>
    <w:p>
      <w:pPr>
        <w:pStyle w:val="style2"/>
        <w:spacing w:before="120"/>
        <w:rPr/>
      </w:pPr>
      <w:r>
        <w:rPr>
          <w:color w:val="2d73b4"/>
        </w:rPr>
        <w:t>DELCARATION</w:t>
      </w:r>
    </w:p>
    <w:p>
      <w:pPr>
        <w:pStyle w:val="style66"/>
        <w:spacing w:before="60"/>
        <w:ind w:left="322" w:right="33" w:firstLine="360"/>
        <w:rPr/>
      </w:pPr>
      <w:r>
        <w:t>I</w:t>
      </w:r>
      <w:r>
        <w:rPr>
          <w:spacing w:val="6"/>
        </w:rPr>
        <w:t xml:space="preserve"> </w:t>
      </w:r>
      <w:r>
        <w:t>hereby</w:t>
      </w:r>
      <w:r>
        <w:rPr>
          <w:spacing w:val="5"/>
        </w:rPr>
        <w:t xml:space="preserve"> </w:t>
      </w:r>
      <w:r>
        <w:t>declare</w:t>
      </w:r>
      <w:r>
        <w:rPr>
          <w:spacing w:val="9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above-mentioned</w:t>
      </w:r>
      <w:r>
        <w:rPr>
          <w:spacing w:val="8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true</w:t>
      </w:r>
      <w:r>
        <w:rPr>
          <w:spacing w:val="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correct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best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knowledge</w:t>
      </w:r>
      <w:r>
        <w:rPr>
          <w:spacing w:val="-45"/>
        </w:rPr>
        <w:t xml:space="preserve"> </w:t>
      </w:r>
      <w:r>
        <w:t>and belief.</w:t>
      </w:r>
    </w:p>
    <w:p>
      <w:pPr>
        <w:pStyle w:val="style66"/>
        <w:ind w:left="0" w:firstLine="0"/>
        <w:rPr>
          <w:sz w:val="26"/>
        </w:rPr>
      </w:pPr>
    </w:p>
    <w:p>
      <w:pPr>
        <w:pStyle w:val="style66"/>
        <w:ind w:left="0" w:firstLine="0"/>
        <w:rPr>
          <w:sz w:val="26"/>
        </w:rPr>
      </w:pPr>
    </w:p>
    <w:p>
      <w:pPr>
        <w:pStyle w:val="style66"/>
        <w:ind w:left="0" w:firstLine="0"/>
        <w:rPr>
          <w:sz w:val="26"/>
        </w:rPr>
      </w:pPr>
    </w:p>
    <w:p>
      <w:pPr>
        <w:pStyle w:val="style0"/>
        <w:spacing w:before="231"/>
        <w:ind w:right="465"/>
        <w:jc w:val="right"/>
        <w:rPr>
          <w:b/>
        </w:rPr>
      </w:pPr>
      <w:r>
        <w:rPr>
          <w:b/>
          <w:lang w:val="en-US"/>
        </w:rPr>
        <w:t xml:space="preserve">Ashitosh Nanaware </w:t>
      </w:r>
    </w:p>
    <w:sectPr>
      <w:pgSz w:w="12240" w:h="15840" w:orient="portrait"/>
      <w:pgMar w:top="620" w:right="700" w:bottom="900" w:left="760" w:header="0" w:footer="717" w:gutter="0"/>
      <w:pgBorders w:zOrder="front" w:display="allPages" w:offsetFrom="page">
        <w:top w:val="double" w:sz="4" w:space="20" w:color="000009"/>
        <w:left w:val="double" w:sz="4" w:space="18" w:color="000009"/>
        <w:bottom w:val="double" w:sz="4" w:space="20" w:color="000009"/>
        <w:right w:val="double" w:sz="4" w:space="18" w:color="00000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altName w:val="Lucida Sans Unicode"/>
    <w:panose1 w:val="020b0602030000020204"/>
    <w:charset w:val="00"/>
    <w:family w:val="swiss"/>
    <w:pitch w:val="variable"/>
    <w:sig w:usb0="80000AFF" w:usb1="0000396B" w:usb2="00000000" w:usb3="00000000" w:csb0="000000B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3813809</wp:posOffset>
              </wp:positionH>
              <wp:positionV relativeFrom="page">
                <wp:posOffset>9462770</wp:posOffset>
              </wp:positionV>
              <wp:extent cx="147320" cy="165100"/>
              <wp:effectExtent l="0" t="0" r="0" b="0"/>
              <wp:wrapNone/>
              <wp:docPr id="4097" name="Text 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47320" cy="1651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66"/>
                            <w:spacing w:lineRule="exact" w:line="244"/>
                            <w:ind w:left="60" w:firstLine="0"/>
                            <w:rPr>
                              <w:rFonts w:asci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300.3pt;margin-top:745.1pt;width:11.6pt;height:13.0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66"/>
                      <w:spacing w:lineRule="exact" w:line="244"/>
                      <w:ind w:left="60" w:firstLine="0"/>
                      <w:rPr>
                        <w:rFonts w:ascii="Calibri"/>
                      </w:rPr>
                    </w:pPr>
                    <w:r>
                      <w:rPr/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38CF550"/>
    <w:lvl w:ilvl="0" w:tplc="98C42258">
      <w:start w:val="1"/>
      <w:numFmt w:val="bullet"/>
      <w:lvlText w:val="•"/>
      <w:lvlJc w:val="left"/>
      <w:pPr>
        <w:ind w:left="502" w:hanging="360"/>
      </w:pPr>
      <w:rPr>
        <w:rFonts w:ascii="Lucida Sans Unicode" w:cs="Lucida Sans Unicode" w:eastAsia="Lucida Sans Unicode" w:hAnsi="Lucida Sans Unicode" w:hint="default"/>
        <w:w w:val="65"/>
        <w:sz w:val="22"/>
        <w:szCs w:val="22"/>
        <w:lang w:val="en-US" w:bidi="ar-SA" w:eastAsia="en-US"/>
      </w:rPr>
    </w:lvl>
    <w:lvl w:ilvl="1" w:tplc="F4841322">
      <w:start w:val="1"/>
      <w:numFmt w:val="bullet"/>
      <w:lvlText w:val="•"/>
      <w:lvlJc w:val="left"/>
      <w:pPr>
        <w:ind w:left="232" w:hanging="450"/>
      </w:pPr>
      <w:rPr>
        <w:rFonts w:ascii="Lucida Sans Unicode" w:cs="Lucida Sans Unicode" w:eastAsia="Lucida Sans Unicode" w:hAnsi="Lucida Sans Unicode" w:hint="default"/>
        <w:color w:val="000009"/>
        <w:w w:val="65"/>
        <w:sz w:val="22"/>
        <w:szCs w:val="22"/>
        <w:lang w:val="en-US" w:bidi="ar-SA" w:eastAsia="en-US"/>
      </w:rPr>
    </w:lvl>
    <w:lvl w:ilvl="2" w:tplc="6286219E">
      <w:start w:val="1"/>
      <w:numFmt w:val="bullet"/>
      <w:lvlText w:val="•"/>
      <w:lvlJc w:val="left"/>
      <w:pPr>
        <w:ind w:left="682" w:hanging="360"/>
      </w:pPr>
      <w:rPr>
        <w:rFonts w:ascii="Lucida Sans Unicode" w:cs="Lucida Sans Unicode" w:eastAsia="Lucida Sans Unicode" w:hAnsi="Lucida Sans Unicode" w:hint="default"/>
        <w:w w:val="65"/>
        <w:sz w:val="22"/>
        <w:szCs w:val="22"/>
        <w:lang w:val="en-US" w:bidi="ar-SA" w:eastAsia="en-US"/>
      </w:rPr>
    </w:lvl>
    <w:lvl w:ilvl="3" w:tplc="184C70F0">
      <w:start w:val="1"/>
      <w:numFmt w:val="bullet"/>
      <w:lvlText w:val="•"/>
      <w:lvlJc w:val="left"/>
      <w:pPr>
        <w:ind w:left="1152" w:hanging="360"/>
      </w:pPr>
      <w:rPr>
        <w:rFonts w:hint="default"/>
        <w:lang w:val="en-US" w:bidi="ar-SA" w:eastAsia="en-US"/>
      </w:rPr>
    </w:lvl>
    <w:lvl w:ilvl="4" w:tplc="44FE2888">
      <w:start w:val="1"/>
      <w:numFmt w:val="bullet"/>
      <w:lvlText w:val="•"/>
      <w:lvlJc w:val="left"/>
      <w:pPr>
        <w:ind w:left="1625" w:hanging="360"/>
      </w:pPr>
      <w:rPr>
        <w:rFonts w:hint="default"/>
        <w:lang w:val="en-US" w:bidi="ar-SA" w:eastAsia="en-US"/>
      </w:rPr>
    </w:lvl>
    <w:lvl w:ilvl="5" w:tplc="695C5618">
      <w:start w:val="1"/>
      <w:numFmt w:val="bullet"/>
      <w:lvlText w:val="•"/>
      <w:lvlJc w:val="left"/>
      <w:pPr>
        <w:ind w:left="2098" w:hanging="360"/>
      </w:pPr>
      <w:rPr>
        <w:rFonts w:hint="default"/>
        <w:lang w:val="en-US" w:bidi="ar-SA" w:eastAsia="en-US"/>
      </w:rPr>
    </w:lvl>
    <w:lvl w:ilvl="6" w:tplc="3FC25D92">
      <w:start w:val="1"/>
      <w:numFmt w:val="bullet"/>
      <w:lvlText w:val="•"/>
      <w:lvlJc w:val="left"/>
      <w:pPr>
        <w:ind w:left="2571" w:hanging="360"/>
      </w:pPr>
      <w:rPr>
        <w:rFonts w:hint="default"/>
        <w:lang w:val="en-US" w:bidi="ar-SA" w:eastAsia="en-US"/>
      </w:rPr>
    </w:lvl>
    <w:lvl w:ilvl="7" w:tplc="1994C98A">
      <w:start w:val="1"/>
      <w:numFmt w:val="bullet"/>
      <w:lvlText w:val="•"/>
      <w:lvlJc w:val="left"/>
      <w:pPr>
        <w:ind w:left="3044" w:hanging="360"/>
      </w:pPr>
      <w:rPr>
        <w:rFonts w:hint="default"/>
        <w:lang w:val="en-US" w:bidi="ar-SA" w:eastAsia="en-US"/>
      </w:rPr>
    </w:lvl>
    <w:lvl w:ilvl="8" w:tplc="71D20AFE">
      <w:start w:val="1"/>
      <w:numFmt w:val="bullet"/>
      <w:lvlText w:val="•"/>
      <w:lvlJc w:val="left"/>
      <w:pPr>
        <w:ind w:left="3517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1294014A"/>
    <w:lvl w:ilvl="0" w:tplc="B03808E4">
      <w:start w:val="1"/>
      <w:numFmt w:val="bullet"/>
      <w:lvlText w:val="•"/>
      <w:lvlJc w:val="left"/>
      <w:pPr>
        <w:ind w:left="1042" w:hanging="270"/>
      </w:pPr>
      <w:rPr>
        <w:rFonts w:ascii="Lucida Sans Unicode" w:cs="Lucida Sans Unicode" w:eastAsia="Lucida Sans Unicode" w:hAnsi="Lucida Sans Unicode" w:hint="default"/>
        <w:w w:val="65"/>
        <w:sz w:val="22"/>
        <w:szCs w:val="22"/>
        <w:lang w:val="en-US" w:bidi="ar-SA" w:eastAsia="en-US"/>
      </w:rPr>
    </w:lvl>
    <w:lvl w:ilvl="1" w:tplc="4CB2D248">
      <w:start w:val="1"/>
      <w:numFmt w:val="bullet"/>
      <w:lvlText w:val="•"/>
      <w:lvlJc w:val="left"/>
      <w:pPr>
        <w:ind w:left="1512" w:hanging="270"/>
      </w:pPr>
      <w:rPr>
        <w:rFonts w:hint="default"/>
        <w:lang w:val="en-US" w:bidi="ar-SA" w:eastAsia="en-US"/>
      </w:rPr>
    </w:lvl>
    <w:lvl w:ilvl="2" w:tplc="9B2425E4">
      <w:start w:val="1"/>
      <w:numFmt w:val="bullet"/>
      <w:lvlText w:val="•"/>
      <w:lvlJc w:val="left"/>
      <w:pPr>
        <w:ind w:left="1984" w:hanging="270"/>
      </w:pPr>
      <w:rPr>
        <w:rFonts w:hint="default"/>
        <w:lang w:val="en-US" w:bidi="ar-SA" w:eastAsia="en-US"/>
      </w:rPr>
    </w:lvl>
    <w:lvl w:ilvl="3" w:tplc="21B8F8A0">
      <w:start w:val="1"/>
      <w:numFmt w:val="bullet"/>
      <w:lvlText w:val="•"/>
      <w:lvlJc w:val="left"/>
      <w:pPr>
        <w:ind w:left="2457" w:hanging="270"/>
      </w:pPr>
      <w:rPr>
        <w:rFonts w:hint="default"/>
        <w:lang w:val="en-US" w:bidi="ar-SA" w:eastAsia="en-US"/>
      </w:rPr>
    </w:lvl>
    <w:lvl w:ilvl="4" w:tplc="C576F3B2">
      <w:start w:val="1"/>
      <w:numFmt w:val="bullet"/>
      <w:lvlText w:val="•"/>
      <w:lvlJc w:val="left"/>
      <w:pPr>
        <w:ind w:left="2929" w:hanging="270"/>
      </w:pPr>
      <w:rPr>
        <w:rFonts w:hint="default"/>
        <w:lang w:val="en-US" w:bidi="ar-SA" w:eastAsia="en-US"/>
      </w:rPr>
    </w:lvl>
    <w:lvl w:ilvl="5" w:tplc="A2F65C3C">
      <w:start w:val="1"/>
      <w:numFmt w:val="bullet"/>
      <w:lvlText w:val="•"/>
      <w:lvlJc w:val="left"/>
      <w:pPr>
        <w:ind w:left="3402" w:hanging="270"/>
      </w:pPr>
      <w:rPr>
        <w:rFonts w:hint="default"/>
        <w:lang w:val="en-US" w:bidi="ar-SA" w:eastAsia="en-US"/>
      </w:rPr>
    </w:lvl>
    <w:lvl w:ilvl="6" w:tplc="BD26F41C">
      <w:start w:val="1"/>
      <w:numFmt w:val="bullet"/>
      <w:lvlText w:val="•"/>
      <w:lvlJc w:val="left"/>
      <w:pPr>
        <w:ind w:left="3874" w:hanging="270"/>
      </w:pPr>
      <w:rPr>
        <w:rFonts w:hint="default"/>
        <w:lang w:val="en-US" w:bidi="ar-SA" w:eastAsia="en-US"/>
      </w:rPr>
    </w:lvl>
    <w:lvl w:ilvl="7" w:tplc="761ECFDA">
      <w:start w:val="1"/>
      <w:numFmt w:val="bullet"/>
      <w:lvlText w:val="•"/>
      <w:lvlJc w:val="left"/>
      <w:pPr>
        <w:ind w:left="4347" w:hanging="270"/>
      </w:pPr>
      <w:rPr>
        <w:rFonts w:hint="default"/>
        <w:lang w:val="en-US" w:bidi="ar-SA" w:eastAsia="en-US"/>
      </w:rPr>
    </w:lvl>
    <w:lvl w:ilvl="8" w:tplc="7AAA2AB6">
      <w:start w:val="1"/>
      <w:numFmt w:val="bullet"/>
      <w:lvlText w:val="•"/>
      <w:lvlJc w:val="left"/>
      <w:pPr>
        <w:ind w:left="4819" w:hanging="27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54A26582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mbria" w:cs="Cambria" w:eastAsia="Cambria" w:hAnsi="Cambria"/>
    </w:rPr>
  </w:style>
  <w:style w:type="paragraph" w:styleId="style1">
    <w:name w:val="heading 1"/>
    <w:basedOn w:val="style0"/>
    <w:next w:val="style1"/>
    <w:qFormat/>
    <w:uiPriority w:val="9"/>
    <w:pPr>
      <w:spacing w:lineRule="exact" w:line="281"/>
      <w:ind w:left="142"/>
      <w:outlineLvl w:val="0"/>
    </w:pPr>
    <w:rPr>
      <w:sz w:val="24"/>
      <w:szCs w:val="24"/>
    </w:rPr>
  </w:style>
  <w:style w:type="paragraph" w:styleId="style2">
    <w:name w:val="heading 2"/>
    <w:basedOn w:val="style0"/>
    <w:next w:val="style2"/>
    <w:qFormat/>
    <w:uiPriority w:val="9"/>
    <w:pPr>
      <w:ind w:left="142"/>
      <w:outlineLvl w:val="1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502" w:hanging="360"/>
    </w:pPr>
    <w:rPr/>
  </w:style>
  <w:style w:type="paragraph" w:styleId="style62">
    <w:name w:val="Title"/>
    <w:basedOn w:val="style0"/>
    <w:next w:val="style62"/>
    <w:qFormat/>
    <w:uiPriority w:val="10"/>
    <w:pPr>
      <w:spacing w:before="82"/>
      <w:ind w:left="3659" w:right="3870"/>
      <w:jc w:val="center"/>
    </w:pPr>
    <w:rPr>
      <w:sz w:val="36"/>
      <w:szCs w:val="36"/>
    </w:rPr>
  </w:style>
  <w:style w:type="paragraph" w:styleId="style179">
    <w:name w:val="List Paragraph"/>
    <w:basedOn w:val="style0"/>
    <w:next w:val="style179"/>
    <w:qFormat/>
    <w:uiPriority w:val="1"/>
    <w:pPr>
      <w:spacing w:lineRule="exact" w:line="295"/>
      <w:ind w:left="502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31"/>
      <w:ind w:left="145"/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382</Words>
  <Pages>2</Pages>
  <Characters>2135</Characters>
  <Application>WPS Office</Application>
  <DocSecurity>0</DocSecurity>
  <Paragraphs>151</Paragraphs>
  <ScaleCrop>false</ScaleCrop>
  <LinksUpToDate>false</LinksUpToDate>
  <CharactersWithSpaces>3218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2023-09-21T06:33:26Z</dcterms:created>
  <dc:creator>KIRAN PC</dc:creator>
  <lastModifiedBy>CPH2401</lastModifiedBy>
  <dcterms:modified xsi:type="dcterms:W3CDTF">2023-09-21T06:33:27Z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2021-11-28T00:00:00Z</vt:filetime>
  </property>
  <property fmtid="{D5CDD505-2E9C-101B-9397-08002B2CF9AE}" pid="5" name="ICV">
    <vt:lpwstr>f5187fd6edc446baa00d2b46b428c590</vt:lpwstr>
  </property>
</Properties>
</file>